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6" w:rsidRDefault="00AB7EA8" w:rsidP="00ED3AA6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bookmarkStart w:id="0" w:name="_GoBack"/>
      <w:bookmarkEnd w:id="0"/>
      <w:r w:rsidR="00ED3AA6">
        <w:rPr>
          <w:rFonts w:hint="eastAsia"/>
          <w:sz w:val="28"/>
          <w:szCs w:val="28"/>
        </w:rPr>
        <w:t>：</w:t>
      </w:r>
    </w:p>
    <w:p w:rsidR="00ED3AA6" w:rsidRPr="00260656" w:rsidRDefault="00ED3AA6" w:rsidP="00ED3AA6">
      <w:pPr>
        <w:rPr>
          <w:sz w:val="13"/>
          <w:szCs w:val="13"/>
        </w:rPr>
      </w:pPr>
    </w:p>
    <w:p w:rsidR="00ED3AA6" w:rsidRPr="00DE03C2" w:rsidRDefault="00ED3AA6" w:rsidP="00ED3A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Pr="00DE03C2">
        <w:rPr>
          <w:rFonts w:hint="eastAsia"/>
          <w:b/>
          <w:sz w:val="36"/>
          <w:szCs w:val="36"/>
        </w:rPr>
        <w:t xml:space="preserve"> </w:t>
      </w:r>
      <w:r w:rsidRPr="00DE03C2">
        <w:rPr>
          <w:rFonts w:hint="eastAsia"/>
          <w:b/>
          <w:sz w:val="36"/>
          <w:szCs w:val="36"/>
        </w:rPr>
        <w:t>广东省公共资源交易改革创新项目成果申报表</w:t>
      </w:r>
    </w:p>
    <w:tbl>
      <w:tblPr>
        <w:tblW w:w="9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005"/>
        <w:gridCol w:w="897"/>
        <w:gridCol w:w="1483"/>
        <w:gridCol w:w="1834"/>
        <w:gridCol w:w="2088"/>
      </w:tblGrid>
      <w:tr w:rsidR="00ED3AA6" w:rsidRPr="00B306D0" w:rsidTr="00DE6F85"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项目成果名称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完成时间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ind w:firstLineChars="400" w:firstLine="960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年</w:t>
            </w:r>
            <w:r w:rsidRPr="00B306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B306D0">
              <w:rPr>
                <w:rFonts w:hint="eastAsia"/>
                <w:sz w:val="24"/>
              </w:rPr>
              <w:t xml:space="preserve"> </w:t>
            </w:r>
            <w:r w:rsidRPr="00B306D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306D0">
              <w:rPr>
                <w:rFonts w:hint="eastAsia"/>
                <w:sz w:val="24"/>
              </w:rPr>
              <w:t xml:space="preserve"> </w:t>
            </w:r>
            <w:r w:rsidRPr="00B306D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 w:rsidRPr="00B306D0">
              <w:rPr>
                <w:rFonts w:hint="eastAsia"/>
                <w:sz w:val="24"/>
              </w:rPr>
              <w:t>至</w:t>
            </w:r>
            <w:r w:rsidRPr="00B306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B306D0">
              <w:rPr>
                <w:rFonts w:hint="eastAsia"/>
                <w:sz w:val="24"/>
              </w:rPr>
              <w:t xml:space="preserve">  </w:t>
            </w:r>
            <w:r w:rsidRPr="00B306D0">
              <w:rPr>
                <w:rFonts w:hint="eastAsia"/>
                <w:sz w:val="24"/>
              </w:rPr>
              <w:t>年</w:t>
            </w:r>
            <w:r w:rsidRPr="00B306D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B306D0">
              <w:rPr>
                <w:rFonts w:hint="eastAsia"/>
                <w:sz w:val="24"/>
              </w:rPr>
              <w:t>月</w:t>
            </w:r>
            <w:r w:rsidRPr="00B306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B306D0">
              <w:rPr>
                <w:rFonts w:hint="eastAsia"/>
                <w:sz w:val="24"/>
              </w:rPr>
              <w:t xml:space="preserve"> </w:t>
            </w:r>
            <w:r w:rsidRPr="00B306D0">
              <w:rPr>
                <w:rFonts w:hint="eastAsia"/>
                <w:sz w:val="24"/>
              </w:rPr>
              <w:t>日</w:t>
            </w:r>
          </w:p>
        </w:tc>
      </w:tr>
      <w:tr w:rsidR="00ED3AA6" w:rsidRPr="00B306D0" w:rsidTr="00DE6F85"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完成单位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1</w:t>
            </w:r>
            <w:r w:rsidRPr="00B306D0">
              <w:rPr>
                <w:rFonts w:hint="eastAsia"/>
                <w:sz w:val="24"/>
              </w:rPr>
              <w:t>、</w:t>
            </w:r>
          </w:p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2</w:t>
            </w:r>
            <w:r w:rsidRPr="00B306D0">
              <w:rPr>
                <w:rFonts w:hint="eastAsia"/>
                <w:sz w:val="24"/>
              </w:rPr>
              <w:t>、</w:t>
            </w:r>
          </w:p>
        </w:tc>
      </w:tr>
      <w:tr w:rsidR="00ED3AA6" w:rsidRPr="00B306D0" w:rsidTr="00DE6F85">
        <w:trPr>
          <w:trHeight w:val="2595"/>
        </w:trPr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内容概要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（约</w:t>
            </w:r>
            <w:r w:rsidRPr="00B306D0">
              <w:rPr>
                <w:rFonts w:hint="eastAsia"/>
                <w:sz w:val="24"/>
              </w:rPr>
              <w:t>200</w:t>
            </w:r>
            <w:r w:rsidRPr="00B306D0">
              <w:rPr>
                <w:rFonts w:hint="eastAsia"/>
                <w:sz w:val="24"/>
              </w:rPr>
              <w:t>字）</w:t>
            </w:r>
          </w:p>
        </w:tc>
      </w:tr>
      <w:tr w:rsidR="00ED3AA6" w:rsidRPr="00B306D0" w:rsidTr="00DE6F85">
        <w:trPr>
          <w:trHeight w:val="1413"/>
        </w:trPr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评价或应用情况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 w:val="restart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主要参与人员</w:t>
            </w: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姓名</w:t>
            </w: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性别</w:t>
            </w: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职称</w:t>
            </w:r>
            <w:r w:rsidRPr="00B306D0">
              <w:rPr>
                <w:rFonts w:hint="eastAsia"/>
                <w:sz w:val="24"/>
              </w:rPr>
              <w:t>/</w:t>
            </w:r>
            <w:r w:rsidRPr="00B306D0">
              <w:rPr>
                <w:rFonts w:hint="eastAsia"/>
                <w:sz w:val="24"/>
              </w:rPr>
              <w:t>职务</w:t>
            </w: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所在单位</w:t>
            </w: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联系电话</w:t>
            </w:r>
          </w:p>
        </w:tc>
      </w:tr>
      <w:tr w:rsidR="00ED3AA6" w:rsidRPr="00B306D0" w:rsidTr="00DE6F85">
        <w:tc>
          <w:tcPr>
            <w:tcW w:w="2018" w:type="dxa"/>
            <w:vMerge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 w:val="restart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主要负责人</w:t>
            </w: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c>
          <w:tcPr>
            <w:tcW w:w="2018" w:type="dxa"/>
            <w:vMerge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</w:tc>
      </w:tr>
      <w:tr w:rsidR="00ED3AA6" w:rsidRPr="00B306D0" w:rsidTr="00DE6F85">
        <w:trPr>
          <w:trHeight w:val="1449"/>
        </w:trPr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其他说明情况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1</w:t>
            </w:r>
            <w:r w:rsidRPr="00B306D0">
              <w:rPr>
                <w:rFonts w:hint="eastAsia"/>
                <w:sz w:val="24"/>
              </w:rPr>
              <w:t>、</w:t>
            </w:r>
          </w:p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2</w:t>
            </w:r>
            <w:r w:rsidRPr="00B306D0">
              <w:rPr>
                <w:rFonts w:hint="eastAsia"/>
                <w:sz w:val="24"/>
              </w:rPr>
              <w:t>、项目成果详细介绍（约</w:t>
            </w:r>
            <w:r w:rsidRPr="00B306D0">
              <w:rPr>
                <w:rFonts w:hint="eastAsia"/>
                <w:sz w:val="24"/>
              </w:rPr>
              <w:t>3000-6000</w:t>
            </w:r>
            <w:r w:rsidRPr="00B306D0">
              <w:rPr>
                <w:rFonts w:hint="eastAsia"/>
                <w:sz w:val="24"/>
              </w:rPr>
              <w:t>字）附后。</w:t>
            </w:r>
          </w:p>
        </w:tc>
      </w:tr>
      <w:tr w:rsidR="00ED3AA6" w:rsidRPr="00B306D0" w:rsidTr="00DE6F85">
        <w:trPr>
          <w:trHeight w:val="1130"/>
        </w:trPr>
        <w:tc>
          <w:tcPr>
            <w:tcW w:w="2018" w:type="dxa"/>
            <w:shd w:val="clear" w:color="auto" w:fill="auto"/>
            <w:vAlign w:val="center"/>
          </w:tcPr>
          <w:p w:rsidR="00ED3AA6" w:rsidRPr="00B306D0" w:rsidRDefault="00ED3AA6" w:rsidP="00DE6F85">
            <w:pPr>
              <w:spacing w:line="360" w:lineRule="auto"/>
              <w:jc w:val="center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>申报单位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</w:p>
          <w:p w:rsidR="00ED3AA6" w:rsidRPr="00B306D0" w:rsidRDefault="00ED3AA6" w:rsidP="00DE6F85">
            <w:pPr>
              <w:spacing w:line="360" w:lineRule="auto"/>
              <w:rPr>
                <w:sz w:val="24"/>
              </w:rPr>
            </w:pPr>
            <w:r w:rsidRPr="00B306D0">
              <w:rPr>
                <w:rFonts w:hint="eastAsia"/>
                <w:sz w:val="24"/>
              </w:rPr>
              <w:t xml:space="preserve"> </w:t>
            </w:r>
            <w:r w:rsidRPr="00B306D0">
              <w:rPr>
                <w:rFonts w:hint="eastAsia"/>
                <w:sz w:val="24"/>
              </w:rPr>
              <w:t>法定代表人：</w:t>
            </w:r>
            <w:r w:rsidRPr="00B306D0">
              <w:rPr>
                <w:rFonts w:hint="eastAsia"/>
                <w:sz w:val="24"/>
              </w:rPr>
              <w:t xml:space="preserve">       </w:t>
            </w:r>
            <w:r w:rsidRPr="00B306D0">
              <w:rPr>
                <w:rFonts w:hint="eastAsia"/>
                <w:sz w:val="24"/>
              </w:rPr>
              <w:t>（签名）</w:t>
            </w:r>
            <w:r w:rsidRPr="00B306D0">
              <w:rPr>
                <w:rFonts w:hint="eastAsia"/>
                <w:sz w:val="24"/>
                <w:u w:val="single"/>
              </w:rPr>
              <w:t xml:space="preserve">       </w:t>
            </w:r>
            <w:r w:rsidRPr="00B306D0">
              <w:rPr>
                <w:rFonts w:hint="eastAsia"/>
                <w:sz w:val="24"/>
              </w:rPr>
              <w:t xml:space="preserve"> </w:t>
            </w:r>
            <w:r w:rsidRPr="00B306D0">
              <w:rPr>
                <w:rFonts w:hint="eastAsia"/>
                <w:sz w:val="24"/>
              </w:rPr>
              <w:t>（单位盖章）</w:t>
            </w:r>
            <w:r w:rsidRPr="00B306D0">
              <w:rPr>
                <w:rFonts w:hint="eastAsia"/>
                <w:sz w:val="24"/>
              </w:rPr>
              <w:t xml:space="preserve">    </w:t>
            </w:r>
            <w:r w:rsidRPr="00B306D0">
              <w:rPr>
                <w:rFonts w:hint="eastAsia"/>
                <w:sz w:val="24"/>
              </w:rPr>
              <w:t>年</w:t>
            </w:r>
            <w:r w:rsidRPr="00B306D0">
              <w:rPr>
                <w:rFonts w:hint="eastAsia"/>
                <w:sz w:val="24"/>
              </w:rPr>
              <w:t xml:space="preserve">  </w:t>
            </w:r>
            <w:r w:rsidRPr="00B306D0">
              <w:rPr>
                <w:rFonts w:hint="eastAsia"/>
                <w:sz w:val="24"/>
              </w:rPr>
              <w:t>月</w:t>
            </w:r>
            <w:r w:rsidRPr="00B306D0">
              <w:rPr>
                <w:rFonts w:hint="eastAsia"/>
                <w:sz w:val="24"/>
              </w:rPr>
              <w:t xml:space="preserve">  </w:t>
            </w:r>
            <w:r w:rsidRPr="00B306D0">
              <w:rPr>
                <w:rFonts w:hint="eastAsia"/>
                <w:sz w:val="24"/>
              </w:rPr>
              <w:t>日</w:t>
            </w:r>
            <w:r w:rsidRPr="00B306D0">
              <w:rPr>
                <w:rFonts w:hint="eastAsia"/>
                <w:sz w:val="24"/>
              </w:rPr>
              <w:t xml:space="preserve">                               </w:t>
            </w:r>
          </w:p>
        </w:tc>
      </w:tr>
    </w:tbl>
    <w:p w:rsidR="00762239" w:rsidRPr="00ED3AA6" w:rsidRDefault="005E3DF3"/>
    <w:sectPr w:rsidR="00762239" w:rsidRPr="00ED3AA6">
      <w:pgSz w:w="11906" w:h="16838"/>
      <w:pgMar w:top="1440" w:right="163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3" w:rsidRDefault="005E3DF3" w:rsidP="00ED3AA6">
      <w:r>
        <w:separator/>
      </w:r>
    </w:p>
  </w:endnote>
  <w:endnote w:type="continuationSeparator" w:id="0">
    <w:p w:rsidR="005E3DF3" w:rsidRDefault="005E3DF3" w:rsidP="00E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3" w:rsidRDefault="005E3DF3" w:rsidP="00ED3AA6">
      <w:r>
        <w:separator/>
      </w:r>
    </w:p>
  </w:footnote>
  <w:footnote w:type="continuationSeparator" w:id="0">
    <w:p w:rsidR="005E3DF3" w:rsidRDefault="005E3DF3" w:rsidP="00ED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3"/>
    <w:rsid w:val="00250477"/>
    <w:rsid w:val="005E3DF3"/>
    <w:rsid w:val="006613C9"/>
    <w:rsid w:val="006C4DC3"/>
    <w:rsid w:val="00AB7EA8"/>
    <w:rsid w:val="00B64C53"/>
    <w:rsid w:val="00ED3AA6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2018-07-30T01:38:00Z</dcterms:created>
  <dcterms:modified xsi:type="dcterms:W3CDTF">2018-07-30T01:42:00Z</dcterms:modified>
</cp:coreProperties>
</file>